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44" w:rsidRPr="005E7F44" w:rsidRDefault="005E7F44" w:rsidP="005E7F44">
      <w:pPr>
        <w:spacing w:after="0" w:line="360" w:lineRule="auto"/>
        <w:jc w:val="center"/>
        <w:rPr>
          <w:rFonts w:ascii="Times New Roman" w:eastAsia="Times New Roman" w:hAnsi="Times New Roman" w:cs="Times New Roman"/>
          <w:sz w:val="24"/>
          <w:szCs w:val="24"/>
          <w:lang w:eastAsia="ru-RU"/>
        </w:rPr>
      </w:pPr>
      <w:r w:rsidRPr="005E7F44">
        <w:rPr>
          <w:rFonts w:ascii="Times New Roman" w:eastAsia="Times New Roman" w:hAnsi="Times New Roman" w:cs="Times New Roman"/>
          <w:b/>
          <w:bCs/>
          <w:sz w:val="24"/>
          <w:szCs w:val="24"/>
          <w:lang w:eastAsia="ru-RU"/>
        </w:rPr>
        <w:t>Проектная технология</w:t>
      </w:r>
    </w:p>
    <w:p w:rsidR="005E7F44" w:rsidRPr="006F70B4" w:rsidRDefault="0059135F" w:rsidP="005E7F4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7F44" w:rsidRPr="006F70B4">
        <w:rPr>
          <w:rFonts w:ascii="Times New Roman" w:eastAsia="Times New Roman" w:hAnsi="Times New Roman" w:cs="Times New Roman"/>
          <w:sz w:val="24"/>
          <w:szCs w:val="24"/>
          <w:lang w:eastAsia="ru-RU"/>
        </w:rPr>
        <w:t xml:space="preserve"> Метод проектов не является принципиально новым в мировой педагогике. Он возник </w:t>
      </w:r>
      <w:r w:rsidR="005E7F44" w:rsidRPr="0059135F">
        <w:rPr>
          <w:rFonts w:ascii="Times New Roman" w:eastAsia="Times New Roman" w:hAnsi="Times New Roman" w:cs="Times New Roman"/>
          <w:sz w:val="24"/>
          <w:szCs w:val="24"/>
          <w:lang w:eastAsia="ru-RU"/>
        </w:rPr>
        <w:t xml:space="preserve">еще в начале нынешнего столетия в США. Его называли также методом </w:t>
      </w:r>
      <w:proofErr w:type="gramStart"/>
      <w:r w:rsidR="005E7F44" w:rsidRPr="0059135F">
        <w:rPr>
          <w:rFonts w:ascii="Times New Roman" w:eastAsia="Times New Roman" w:hAnsi="Times New Roman" w:cs="Times New Roman"/>
          <w:sz w:val="24"/>
          <w:szCs w:val="24"/>
          <w:lang w:eastAsia="ru-RU"/>
        </w:rPr>
        <w:t>проблем</w:t>
      </w:r>
      <w:proofErr w:type="gramEnd"/>
      <w:r w:rsidR="005E7F44" w:rsidRPr="0059135F">
        <w:rPr>
          <w:rFonts w:ascii="Times New Roman" w:eastAsia="Times New Roman" w:hAnsi="Times New Roman" w:cs="Times New Roman"/>
          <w:sz w:val="24"/>
          <w:szCs w:val="24"/>
          <w:lang w:eastAsia="ru-RU"/>
        </w:rPr>
        <w:t xml:space="preserve"> и связывался он с идеями гуманистического направления в философии и образовании, разработанными американским философом и педагогом </w:t>
      </w:r>
      <w:r w:rsidR="005E7F44" w:rsidRPr="0059135F">
        <w:rPr>
          <w:rFonts w:ascii="Times New Roman" w:eastAsia="Times New Roman" w:hAnsi="Times New Roman" w:cs="Times New Roman"/>
          <w:bCs/>
          <w:sz w:val="24"/>
          <w:szCs w:val="24"/>
          <w:lang w:eastAsia="ru-RU"/>
        </w:rPr>
        <w:t xml:space="preserve">Дж. </w:t>
      </w:r>
      <w:proofErr w:type="spellStart"/>
      <w:r w:rsidR="005E7F44" w:rsidRPr="0059135F">
        <w:rPr>
          <w:rFonts w:ascii="Times New Roman" w:eastAsia="Times New Roman" w:hAnsi="Times New Roman" w:cs="Times New Roman"/>
          <w:bCs/>
          <w:sz w:val="24"/>
          <w:szCs w:val="24"/>
          <w:lang w:eastAsia="ru-RU"/>
        </w:rPr>
        <w:t>Дьюи</w:t>
      </w:r>
      <w:proofErr w:type="spellEnd"/>
      <w:r w:rsidR="005E7F44" w:rsidRPr="0059135F">
        <w:rPr>
          <w:rFonts w:ascii="Times New Roman" w:eastAsia="Times New Roman" w:hAnsi="Times New Roman" w:cs="Times New Roman"/>
          <w:sz w:val="24"/>
          <w:szCs w:val="24"/>
          <w:lang w:eastAsia="ru-RU"/>
        </w:rPr>
        <w:t xml:space="preserve">, а также его учеником </w:t>
      </w:r>
      <w:r w:rsidR="005E7F44" w:rsidRPr="0059135F">
        <w:rPr>
          <w:rFonts w:ascii="Times New Roman" w:eastAsia="Times New Roman" w:hAnsi="Times New Roman" w:cs="Times New Roman"/>
          <w:bCs/>
          <w:sz w:val="24"/>
          <w:szCs w:val="24"/>
          <w:lang w:eastAsia="ru-RU"/>
        </w:rPr>
        <w:t xml:space="preserve">В. Х. </w:t>
      </w:r>
      <w:proofErr w:type="spellStart"/>
      <w:r w:rsidR="005E7F44" w:rsidRPr="0059135F">
        <w:rPr>
          <w:rFonts w:ascii="Times New Roman" w:eastAsia="Times New Roman" w:hAnsi="Times New Roman" w:cs="Times New Roman"/>
          <w:bCs/>
          <w:sz w:val="24"/>
          <w:szCs w:val="24"/>
          <w:lang w:eastAsia="ru-RU"/>
        </w:rPr>
        <w:t>Килпатриком</w:t>
      </w:r>
      <w:proofErr w:type="spellEnd"/>
      <w:r w:rsidR="005E7F44" w:rsidRPr="0059135F">
        <w:rPr>
          <w:rFonts w:ascii="Times New Roman" w:eastAsia="Times New Roman" w:hAnsi="Times New Roman" w:cs="Times New Roman"/>
          <w:bCs/>
          <w:sz w:val="24"/>
          <w:szCs w:val="24"/>
          <w:lang w:eastAsia="ru-RU"/>
        </w:rPr>
        <w:t>.</w:t>
      </w:r>
      <w:r w:rsidR="005E7F44" w:rsidRPr="006F70B4">
        <w:rPr>
          <w:rFonts w:ascii="Times New Roman" w:eastAsia="Times New Roman" w:hAnsi="Times New Roman" w:cs="Times New Roman"/>
          <w:sz w:val="24"/>
          <w:szCs w:val="24"/>
          <w:lang w:eastAsia="ru-RU"/>
        </w:rPr>
        <w:t xml:space="preserve">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rsidR="005E7F44" w:rsidRPr="006F70B4" w:rsidRDefault="0059135F" w:rsidP="005E7F4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7F44" w:rsidRPr="006F70B4">
        <w:rPr>
          <w:rFonts w:ascii="Times New Roman" w:eastAsia="Times New Roman" w:hAnsi="Times New Roman" w:cs="Times New Roman"/>
          <w:sz w:val="24"/>
          <w:szCs w:val="24"/>
          <w:lang w:eastAsia="ru-RU"/>
        </w:rPr>
        <w:t xml:space="preserve"> 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5E7F44" w:rsidRPr="006F70B4" w:rsidRDefault="0059135F" w:rsidP="005E7F4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7F44" w:rsidRPr="0059135F">
        <w:rPr>
          <w:rFonts w:ascii="Times New Roman" w:eastAsia="Times New Roman" w:hAnsi="Times New Roman" w:cs="Times New Roman"/>
          <w:bCs/>
          <w:sz w:val="24"/>
          <w:szCs w:val="24"/>
          <w:lang w:eastAsia="ru-RU"/>
        </w:rPr>
        <w:t>Цель технологии</w:t>
      </w:r>
      <w:r w:rsidR="005E7F44" w:rsidRPr="0059135F">
        <w:rPr>
          <w:rFonts w:ascii="Times New Roman" w:eastAsia="Times New Roman" w:hAnsi="Times New Roman" w:cs="Times New Roman"/>
          <w:sz w:val="24"/>
          <w:szCs w:val="24"/>
          <w:lang w:eastAsia="ru-RU"/>
        </w:rPr>
        <w:t xml:space="preserve"> -</w:t>
      </w:r>
      <w:r w:rsidR="005E7F44" w:rsidRPr="006F70B4">
        <w:rPr>
          <w:rFonts w:ascii="Times New Roman" w:eastAsia="Times New Roman" w:hAnsi="Times New Roman" w:cs="Times New Roman"/>
          <w:sz w:val="24"/>
          <w:szCs w:val="24"/>
          <w:lang w:eastAsia="ru-RU"/>
        </w:rPr>
        <w:t xml:space="preserve">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5E7F44" w:rsidRPr="006F70B4" w:rsidRDefault="0059135F" w:rsidP="005E7F4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7F44" w:rsidRPr="006F70B4">
        <w:rPr>
          <w:rFonts w:ascii="Times New Roman" w:eastAsia="Times New Roman" w:hAnsi="Times New Roman" w:cs="Times New Roman"/>
          <w:sz w:val="24"/>
          <w:szCs w:val="24"/>
          <w:lang w:eastAsia="ru-RU"/>
        </w:rPr>
        <w:t>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С</w:t>
      </w:r>
      <w:r w:rsidR="005E7F44" w:rsidRPr="0059135F">
        <w:rPr>
          <w:rFonts w:ascii="Times New Roman" w:eastAsia="Times New Roman" w:hAnsi="Times New Roman" w:cs="Times New Roman"/>
          <w:sz w:val="24"/>
          <w:szCs w:val="24"/>
          <w:lang w:eastAsia="ru-RU"/>
        </w:rPr>
        <w:t xml:space="preserve">. </w:t>
      </w:r>
      <w:r w:rsidR="005E7F44" w:rsidRPr="0059135F">
        <w:rPr>
          <w:rFonts w:ascii="Times New Roman" w:eastAsia="Times New Roman" w:hAnsi="Times New Roman" w:cs="Times New Roman"/>
          <w:bCs/>
          <w:sz w:val="24"/>
          <w:szCs w:val="24"/>
          <w:lang w:eastAsia="ru-RU"/>
        </w:rPr>
        <w:t xml:space="preserve">Т. </w:t>
      </w:r>
      <w:proofErr w:type="spellStart"/>
      <w:r w:rsidR="005E7F44" w:rsidRPr="0059135F">
        <w:rPr>
          <w:rFonts w:ascii="Times New Roman" w:eastAsia="Times New Roman" w:hAnsi="Times New Roman" w:cs="Times New Roman"/>
          <w:bCs/>
          <w:sz w:val="24"/>
          <w:szCs w:val="24"/>
          <w:lang w:eastAsia="ru-RU"/>
        </w:rPr>
        <w:t>Шацкого</w:t>
      </w:r>
      <w:proofErr w:type="spellEnd"/>
      <w:r w:rsidR="005E7F44" w:rsidRPr="0059135F">
        <w:rPr>
          <w:rFonts w:ascii="Times New Roman" w:eastAsia="Times New Roman" w:hAnsi="Times New Roman" w:cs="Times New Roman"/>
          <w:bCs/>
          <w:sz w:val="24"/>
          <w:szCs w:val="24"/>
          <w:lang w:eastAsia="ru-RU"/>
        </w:rPr>
        <w:t xml:space="preserve"> </w:t>
      </w:r>
      <w:r w:rsidR="005E7F44" w:rsidRPr="0059135F">
        <w:rPr>
          <w:rFonts w:ascii="Times New Roman" w:eastAsia="Times New Roman" w:hAnsi="Times New Roman" w:cs="Times New Roman"/>
          <w:sz w:val="24"/>
          <w:szCs w:val="24"/>
          <w:lang w:eastAsia="ru-RU"/>
        </w:rPr>
        <w:t>в</w:t>
      </w:r>
      <w:r w:rsidR="005E7F44" w:rsidRPr="006F70B4">
        <w:rPr>
          <w:rFonts w:ascii="Times New Roman" w:eastAsia="Times New Roman" w:hAnsi="Times New Roman" w:cs="Times New Roman"/>
          <w:sz w:val="24"/>
          <w:szCs w:val="24"/>
          <w:lang w:eastAsia="ru-RU"/>
        </w:rPr>
        <w:t xml:space="preserve"> 1905 году была организована небольшая группа сотрудников, пытавшаяся активно использовать проектные методы в практике преподавания.</w:t>
      </w:r>
    </w:p>
    <w:p w:rsidR="005E7F44" w:rsidRPr="006F70B4" w:rsidRDefault="0059135F" w:rsidP="005E7F4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7F44" w:rsidRPr="006F70B4">
        <w:rPr>
          <w:rFonts w:ascii="Times New Roman" w:eastAsia="Times New Roman" w:hAnsi="Times New Roman" w:cs="Times New Roman"/>
          <w:sz w:val="24"/>
          <w:szCs w:val="24"/>
          <w:lang w:eastAsia="ru-RU"/>
        </w:rPr>
        <w:t>Позднее, уже при советской власти эти идеи стали довольно широко внедряться в школу, но недостаточно продуманно и последовательно</w:t>
      </w:r>
      <w:r w:rsidR="005E7F44">
        <w:rPr>
          <w:rFonts w:ascii="Times New Roman" w:eastAsia="Times New Roman" w:hAnsi="Times New Roman" w:cs="Times New Roman"/>
          <w:sz w:val="24"/>
          <w:szCs w:val="24"/>
          <w:lang w:eastAsia="ru-RU"/>
        </w:rPr>
        <w:t>.  </w:t>
      </w:r>
      <w:r w:rsidR="005E7F44" w:rsidRPr="006F70B4">
        <w:rPr>
          <w:rFonts w:ascii="Times New Roman" w:eastAsia="Times New Roman" w:hAnsi="Times New Roman" w:cs="Times New Roman"/>
          <w:sz w:val="24"/>
          <w:szCs w:val="24"/>
          <w:lang w:eastAsia="ru-RU"/>
        </w:rPr>
        <w:t>В современной российской школе проектная система обучения начала возрождаться лишь  в 1980-х – 90-х годах, в связи с реформированием школьного образования, демократизацией отношений между учителем и учениками, поиском активных форм познавательной деятельности школьников.</w:t>
      </w:r>
    </w:p>
    <w:p w:rsidR="0059135F" w:rsidRDefault="0059135F" w:rsidP="005E7F44">
      <w:pPr>
        <w:spacing w:after="0" w:line="360" w:lineRule="auto"/>
        <w:jc w:val="both"/>
        <w:rPr>
          <w:rFonts w:ascii="Times New Roman" w:eastAsia="Times New Roman" w:hAnsi="Times New Roman" w:cs="Times New Roman"/>
          <w:sz w:val="24"/>
          <w:szCs w:val="24"/>
        </w:rPr>
      </w:pPr>
    </w:p>
    <w:p w:rsidR="005E7F44" w:rsidRPr="006F70B4" w:rsidRDefault="005E7F44" w:rsidP="0059135F">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rPr>
        <w:t>П</w:t>
      </w:r>
      <w:r w:rsidRPr="006F70B4">
        <w:rPr>
          <w:rFonts w:ascii="Times New Roman" w:eastAsia="Times New Roman" w:hAnsi="Times New Roman" w:cs="Times New Roman"/>
          <w:b/>
          <w:bCs/>
          <w:i/>
          <w:iCs/>
          <w:sz w:val="24"/>
          <w:szCs w:val="24"/>
          <w:lang w:eastAsia="ru-RU"/>
        </w:rPr>
        <w:t>рактическое применение элементов проектной технологии.</w:t>
      </w:r>
    </w:p>
    <w:p w:rsidR="005E7F44" w:rsidRPr="006F70B4" w:rsidRDefault="0059135F" w:rsidP="005E7F4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7F44" w:rsidRPr="006F70B4">
        <w:rPr>
          <w:rFonts w:ascii="Times New Roman" w:eastAsia="Times New Roman" w:hAnsi="Times New Roman" w:cs="Times New Roman"/>
          <w:sz w:val="24"/>
          <w:szCs w:val="24"/>
          <w:lang w:eastAsia="ru-RU"/>
        </w:rPr>
        <w:t xml:space="preserve"> 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w:t>
      </w:r>
      <w:r w:rsidR="005E7F44" w:rsidRPr="006F70B4">
        <w:rPr>
          <w:rFonts w:ascii="Times New Roman" w:eastAsia="Times New Roman" w:hAnsi="Times New Roman" w:cs="Times New Roman"/>
          <w:sz w:val="24"/>
          <w:szCs w:val="24"/>
          <w:lang w:eastAsia="ru-RU"/>
        </w:rPr>
        <w:lastRenderedPageBreak/>
        <w:t>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w:t>
      </w:r>
    </w:p>
    <w:p w:rsidR="005E7F44" w:rsidRPr="006F70B4" w:rsidRDefault="0059135F" w:rsidP="005E7F4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E7F44" w:rsidRPr="006F70B4">
        <w:rPr>
          <w:rFonts w:ascii="Times New Roman" w:eastAsia="Times New Roman" w:hAnsi="Times New Roman" w:cs="Times New Roman"/>
          <w:sz w:val="24"/>
          <w:szCs w:val="24"/>
          <w:lang w:eastAsia="ru-RU"/>
        </w:rPr>
        <w:t xml:space="preserve">характеризуется высокой </w:t>
      </w:r>
      <w:proofErr w:type="spellStart"/>
      <w:r w:rsidR="005E7F44" w:rsidRPr="006F70B4">
        <w:rPr>
          <w:rFonts w:ascii="Times New Roman" w:eastAsia="Times New Roman" w:hAnsi="Times New Roman" w:cs="Times New Roman"/>
          <w:sz w:val="24"/>
          <w:szCs w:val="24"/>
          <w:lang w:eastAsia="ru-RU"/>
        </w:rPr>
        <w:t>коммуникативностью</w:t>
      </w:r>
      <w:proofErr w:type="spellEnd"/>
      <w:r w:rsidR="005E7F44" w:rsidRPr="006F70B4">
        <w:rPr>
          <w:rFonts w:ascii="Times New Roman" w:eastAsia="Times New Roman" w:hAnsi="Times New Roman" w:cs="Times New Roman"/>
          <w:sz w:val="24"/>
          <w:szCs w:val="24"/>
          <w:lang w:eastAsia="ru-RU"/>
        </w:rPr>
        <w:t>;</w:t>
      </w:r>
    </w:p>
    <w:p w:rsidR="005E7F44" w:rsidRPr="006F70B4" w:rsidRDefault="0059135F" w:rsidP="005E7F4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E7F44" w:rsidRPr="006F70B4">
        <w:rPr>
          <w:rFonts w:ascii="Times New Roman" w:eastAsia="Times New Roman" w:hAnsi="Times New Roman" w:cs="Times New Roman"/>
          <w:sz w:val="24"/>
          <w:szCs w:val="24"/>
          <w:lang w:eastAsia="ru-RU"/>
        </w:rPr>
        <w:t>предполагает выражение учащимся своего собственного мнения, чувств, активное включение в реальную деятельность;</w:t>
      </w:r>
    </w:p>
    <w:p w:rsidR="005E7F44" w:rsidRPr="006F70B4" w:rsidRDefault="0059135F" w:rsidP="005E7F4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E7F44" w:rsidRPr="006F70B4">
        <w:rPr>
          <w:rFonts w:ascii="Times New Roman" w:eastAsia="Times New Roman" w:hAnsi="Times New Roman" w:cs="Times New Roman"/>
          <w:sz w:val="24"/>
          <w:szCs w:val="24"/>
          <w:lang w:eastAsia="ru-RU"/>
        </w:rPr>
        <w:t>особая форма организации коммуникативно-</w:t>
      </w:r>
      <w:proofErr w:type="spellStart"/>
      <w:r w:rsidR="005E7F44" w:rsidRPr="006F70B4">
        <w:rPr>
          <w:rFonts w:ascii="Times New Roman" w:eastAsia="Times New Roman" w:hAnsi="Times New Roman" w:cs="Times New Roman"/>
          <w:sz w:val="24"/>
          <w:szCs w:val="24"/>
          <w:lang w:eastAsia="ru-RU"/>
        </w:rPr>
        <w:t>познвательной</w:t>
      </w:r>
      <w:proofErr w:type="spellEnd"/>
      <w:r w:rsidR="005E7F44" w:rsidRPr="006F70B4">
        <w:rPr>
          <w:rFonts w:ascii="Times New Roman" w:eastAsia="Times New Roman" w:hAnsi="Times New Roman" w:cs="Times New Roman"/>
          <w:sz w:val="24"/>
          <w:szCs w:val="24"/>
          <w:lang w:eastAsia="ru-RU"/>
        </w:rPr>
        <w:t xml:space="preserve"> деятельности школьников на уроке истории;</w:t>
      </w:r>
    </w:p>
    <w:p w:rsidR="005E7F44" w:rsidRPr="006F70B4" w:rsidRDefault="0059135F" w:rsidP="005E7F4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roofErr w:type="gramStart"/>
      <w:r w:rsidR="005E7F44" w:rsidRPr="006F70B4">
        <w:rPr>
          <w:rFonts w:ascii="Times New Roman" w:eastAsia="Times New Roman" w:hAnsi="Times New Roman" w:cs="Times New Roman"/>
          <w:sz w:val="24"/>
          <w:szCs w:val="24"/>
          <w:lang w:eastAsia="ru-RU"/>
        </w:rPr>
        <w:t>основана</w:t>
      </w:r>
      <w:proofErr w:type="gramEnd"/>
      <w:r w:rsidR="005E7F44" w:rsidRPr="006F70B4">
        <w:rPr>
          <w:rFonts w:ascii="Times New Roman" w:eastAsia="Times New Roman" w:hAnsi="Times New Roman" w:cs="Times New Roman"/>
          <w:sz w:val="24"/>
          <w:szCs w:val="24"/>
          <w:lang w:eastAsia="ru-RU"/>
        </w:rPr>
        <w:t xml:space="preserve"> на цикличной организации учебного процесса.</w:t>
      </w:r>
    </w:p>
    <w:p w:rsidR="005E7F44" w:rsidRDefault="0059135F" w:rsidP="005E7F44">
      <w:pPr>
        <w:spacing w:after="0" w:line="36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7F44" w:rsidRPr="006F70B4">
        <w:rPr>
          <w:rFonts w:ascii="Times New Roman" w:eastAsia="Times New Roman" w:hAnsi="Times New Roman" w:cs="Times New Roman"/>
          <w:sz w:val="24"/>
          <w:szCs w:val="24"/>
          <w:lang w:eastAsia="ru-RU"/>
        </w:rPr>
        <w:t>Поэтому как элементы, так собственно и технологию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rsidR="0059135F" w:rsidRPr="006F70B4" w:rsidRDefault="0059135F" w:rsidP="005E7F44">
      <w:pPr>
        <w:spacing w:after="0" w:line="360" w:lineRule="auto"/>
        <w:ind w:left="-540"/>
        <w:jc w:val="both"/>
        <w:rPr>
          <w:rFonts w:ascii="Times New Roman" w:eastAsia="Times New Roman" w:hAnsi="Times New Roman" w:cs="Times New Roman"/>
          <w:sz w:val="24"/>
          <w:szCs w:val="24"/>
          <w:lang w:eastAsia="ru-RU"/>
        </w:rPr>
      </w:pPr>
    </w:p>
    <w:p w:rsidR="005E7F44" w:rsidRDefault="005E7F44" w:rsidP="0059135F">
      <w:pPr>
        <w:spacing w:after="0" w:line="360" w:lineRule="auto"/>
        <w:ind w:left="-540"/>
        <w:jc w:val="center"/>
        <w:rPr>
          <w:rFonts w:ascii="Times New Roman" w:eastAsia="Times New Roman" w:hAnsi="Times New Roman" w:cs="Times New Roman"/>
          <w:sz w:val="24"/>
          <w:szCs w:val="24"/>
          <w:lang w:eastAsia="ru-RU"/>
        </w:rPr>
      </w:pPr>
      <w:r w:rsidRPr="006F70B4">
        <w:rPr>
          <w:rFonts w:ascii="Times New Roman" w:eastAsia="Times New Roman" w:hAnsi="Times New Roman" w:cs="Times New Roman"/>
          <w:b/>
          <w:bCs/>
          <w:sz w:val="24"/>
          <w:szCs w:val="24"/>
          <w:lang w:eastAsia="ru-RU"/>
        </w:rPr>
        <w:t>Этапы работы над проектом</w:t>
      </w:r>
    </w:p>
    <w:tbl>
      <w:tblPr>
        <w:tblStyle w:val="a3"/>
        <w:tblW w:w="0" w:type="auto"/>
        <w:tblInd w:w="-540" w:type="dxa"/>
        <w:tblLayout w:type="fixed"/>
        <w:tblLook w:val="04A0" w:firstRow="1" w:lastRow="0" w:firstColumn="1" w:lastColumn="0" w:noHBand="0" w:noVBand="1"/>
      </w:tblPr>
      <w:tblGrid>
        <w:gridCol w:w="2208"/>
        <w:gridCol w:w="3969"/>
        <w:gridCol w:w="3394"/>
      </w:tblGrid>
      <w:tr w:rsidR="0059135F" w:rsidTr="00D031E8">
        <w:tc>
          <w:tcPr>
            <w:tcW w:w="2208" w:type="dxa"/>
          </w:tcPr>
          <w:p w:rsidR="0059135F" w:rsidRDefault="0059135F" w:rsidP="0059135F">
            <w:pPr>
              <w:spacing w:line="360" w:lineRule="auto"/>
              <w:jc w:val="center"/>
              <w:rPr>
                <w:rFonts w:ascii="Times New Roman" w:eastAsia="Times New Roman" w:hAnsi="Times New Roman" w:cs="Times New Roman"/>
                <w:sz w:val="24"/>
                <w:szCs w:val="24"/>
                <w:lang w:eastAsia="ru-RU"/>
              </w:rPr>
            </w:pPr>
            <w:r w:rsidRPr="006F70B4">
              <w:rPr>
                <w:rFonts w:ascii="Times New Roman" w:eastAsia="Times New Roman" w:hAnsi="Times New Roman" w:cs="Times New Roman"/>
                <w:sz w:val="24"/>
                <w:szCs w:val="24"/>
                <w:lang w:eastAsia="ru-RU"/>
              </w:rPr>
              <w:t>Этапы</w:t>
            </w:r>
          </w:p>
        </w:tc>
        <w:tc>
          <w:tcPr>
            <w:tcW w:w="3969" w:type="dxa"/>
          </w:tcPr>
          <w:p w:rsidR="0059135F" w:rsidRDefault="0059135F" w:rsidP="0059135F">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учащихся</w:t>
            </w:r>
          </w:p>
        </w:tc>
        <w:tc>
          <w:tcPr>
            <w:tcW w:w="3394" w:type="dxa"/>
          </w:tcPr>
          <w:p w:rsidR="0059135F" w:rsidRDefault="0059135F" w:rsidP="0059135F">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учителя</w:t>
            </w:r>
          </w:p>
        </w:tc>
      </w:tr>
      <w:tr w:rsidR="0059135F" w:rsidTr="00D031E8">
        <w:tc>
          <w:tcPr>
            <w:tcW w:w="2208" w:type="dxa"/>
          </w:tcPr>
          <w:p w:rsidR="0059135F" w:rsidRPr="006F70B4" w:rsidRDefault="0059135F" w:rsidP="0059135F">
            <w:pPr>
              <w:spacing w:line="360" w:lineRule="auto"/>
              <w:jc w:val="both"/>
              <w:rPr>
                <w:rFonts w:ascii="Times New Roman" w:eastAsia="Times New Roman" w:hAnsi="Times New Roman" w:cs="Times New Roman"/>
                <w:sz w:val="24"/>
                <w:szCs w:val="24"/>
                <w:lang w:eastAsia="ru-RU"/>
              </w:rPr>
            </w:pPr>
            <w:r w:rsidRPr="006F70B4">
              <w:rPr>
                <w:rFonts w:ascii="Times New Roman" w:eastAsia="Times New Roman" w:hAnsi="Times New Roman" w:cs="Times New Roman"/>
                <w:sz w:val="24"/>
                <w:szCs w:val="24"/>
                <w:lang w:eastAsia="ru-RU"/>
              </w:rPr>
              <w:t>Организационно-</w:t>
            </w:r>
          </w:p>
          <w:p w:rsidR="0059135F" w:rsidRDefault="0059135F" w:rsidP="0059135F">
            <w:pPr>
              <w:spacing w:line="360" w:lineRule="auto"/>
              <w:rPr>
                <w:rFonts w:ascii="Times New Roman" w:eastAsia="Times New Roman" w:hAnsi="Times New Roman" w:cs="Times New Roman"/>
                <w:sz w:val="24"/>
                <w:szCs w:val="24"/>
                <w:lang w:eastAsia="ru-RU"/>
              </w:rPr>
            </w:pPr>
            <w:r w:rsidRPr="006F70B4">
              <w:rPr>
                <w:rFonts w:ascii="Times New Roman" w:eastAsia="Times New Roman" w:hAnsi="Times New Roman" w:cs="Times New Roman"/>
                <w:sz w:val="24"/>
                <w:szCs w:val="24"/>
                <w:lang w:eastAsia="ru-RU"/>
              </w:rPr>
              <w:t>П</w:t>
            </w:r>
            <w:r w:rsidRPr="006F70B4">
              <w:rPr>
                <w:rFonts w:ascii="Times New Roman" w:eastAsia="Times New Roman" w:hAnsi="Times New Roman" w:cs="Times New Roman"/>
                <w:sz w:val="24"/>
                <w:szCs w:val="24"/>
                <w:lang w:eastAsia="ru-RU"/>
              </w:rPr>
              <w:t>одготовительный</w:t>
            </w:r>
          </w:p>
        </w:tc>
        <w:tc>
          <w:tcPr>
            <w:tcW w:w="3969" w:type="dxa"/>
          </w:tcPr>
          <w:p w:rsidR="0059135F" w:rsidRDefault="0059135F" w:rsidP="0059135F">
            <w:pPr>
              <w:spacing w:line="360" w:lineRule="auto"/>
              <w:rPr>
                <w:rFonts w:ascii="Times New Roman" w:eastAsia="Times New Roman" w:hAnsi="Times New Roman" w:cs="Times New Roman"/>
                <w:sz w:val="24"/>
                <w:szCs w:val="24"/>
                <w:lang w:eastAsia="ru-RU"/>
              </w:rPr>
            </w:pPr>
            <w:r w:rsidRPr="006F70B4">
              <w:rPr>
                <w:rFonts w:ascii="Times New Roman" w:eastAsia="Times New Roman" w:hAnsi="Times New Roman" w:cs="Times New Roman"/>
                <w:sz w:val="24"/>
                <w:szCs w:val="24"/>
                <w:lang w:eastAsia="ru-RU"/>
              </w:rPr>
              <w:t>Выбор темы проекта, определение его цели и задач, разработка реализации план</w:t>
            </w:r>
            <w:r>
              <w:rPr>
                <w:rFonts w:ascii="Times New Roman" w:eastAsia="Times New Roman" w:hAnsi="Times New Roman" w:cs="Times New Roman"/>
                <w:sz w:val="24"/>
                <w:szCs w:val="24"/>
                <w:lang w:eastAsia="ru-RU"/>
              </w:rPr>
              <w:t xml:space="preserve">а идеи, формирование </w:t>
            </w:r>
            <w:proofErr w:type="spellStart"/>
            <w:r>
              <w:rPr>
                <w:rFonts w:ascii="Times New Roman" w:eastAsia="Times New Roman" w:hAnsi="Times New Roman" w:cs="Times New Roman"/>
                <w:sz w:val="24"/>
                <w:szCs w:val="24"/>
                <w:lang w:eastAsia="ru-RU"/>
              </w:rPr>
              <w:t>микрогрупп</w:t>
            </w:r>
            <w:proofErr w:type="spellEnd"/>
          </w:p>
        </w:tc>
        <w:tc>
          <w:tcPr>
            <w:tcW w:w="3394" w:type="dxa"/>
          </w:tcPr>
          <w:p w:rsidR="0059135F" w:rsidRDefault="0059135F" w:rsidP="0059135F">
            <w:pPr>
              <w:spacing w:line="360" w:lineRule="auto"/>
              <w:rPr>
                <w:rFonts w:ascii="Times New Roman" w:eastAsia="Times New Roman" w:hAnsi="Times New Roman" w:cs="Times New Roman"/>
                <w:sz w:val="24"/>
                <w:szCs w:val="24"/>
                <w:lang w:eastAsia="ru-RU"/>
              </w:rPr>
            </w:pPr>
            <w:r w:rsidRPr="006F70B4">
              <w:rPr>
                <w:rFonts w:ascii="Times New Roman" w:eastAsia="Times New Roman" w:hAnsi="Times New Roman" w:cs="Times New Roman"/>
                <w:sz w:val="24"/>
                <w:szCs w:val="24"/>
                <w:lang w:eastAsia="ru-RU"/>
              </w:rPr>
              <w:t>Формирование мотивации участников, консультирование по выбору тематики и жанра проекта, помощь в подборке необходимых материалов, выработка критериев оценки деятельности каждого участника на всех этапах</w:t>
            </w:r>
          </w:p>
        </w:tc>
      </w:tr>
      <w:tr w:rsidR="0059135F" w:rsidTr="00D031E8">
        <w:tc>
          <w:tcPr>
            <w:tcW w:w="2208" w:type="dxa"/>
          </w:tcPr>
          <w:p w:rsidR="0059135F" w:rsidRDefault="0059135F" w:rsidP="0059135F">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Поисковый</w:t>
            </w:r>
          </w:p>
        </w:tc>
        <w:tc>
          <w:tcPr>
            <w:tcW w:w="3969" w:type="dxa"/>
          </w:tcPr>
          <w:p w:rsidR="0059135F" w:rsidRDefault="0059135F" w:rsidP="0059135F">
            <w:pPr>
              <w:spacing w:line="360" w:lineRule="auto"/>
              <w:rPr>
                <w:rFonts w:ascii="Times New Roman" w:eastAsia="Times New Roman" w:hAnsi="Times New Roman" w:cs="Times New Roman"/>
                <w:sz w:val="24"/>
                <w:szCs w:val="24"/>
                <w:lang w:eastAsia="ru-RU"/>
              </w:rPr>
            </w:pPr>
            <w:r w:rsidRPr="006F70B4">
              <w:rPr>
                <w:rFonts w:ascii="Times New Roman" w:eastAsia="Times New Roman" w:hAnsi="Times New Roman" w:cs="Times New Roman"/>
                <w:sz w:val="24"/>
                <w:szCs w:val="24"/>
                <w:lang w:eastAsia="ru-RU"/>
              </w:rPr>
              <w:t xml:space="preserve">Сбор, анализ и систематизация собранной информации, запись интервью, обсуждение собранного материала в </w:t>
            </w:r>
            <w:proofErr w:type="spellStart"/>
            <w:r w:rsidRPr="006F70B4">
              <w:rPr>
                <w:rFonts w:ascii="Times New Roman" w:eastAsia="Times New Roman" w:hAnsi="Times New Roman" w:cs="Times New Roman"/>
                <w:sz w:val="24"/>
                <w:szCs w:val="24"/>
                <w:lang w:eastAsia="ru-RU"/>
              </w:rPr>
              <w:t>микрогруппах</w:t>
            </w:r>
            <w:proofErr w:type="spellEnd"/>
            <w:r w:rsidRPr="006F70B4">
              <w:rPr>
                <w:rFonts w:ascii="Times New Roman" w:eastAsia="Times New Roman" w:hAnsi="Times New Roman" w:cs="Times New Roman"/>
                <w:sz w:val="24"/>
                <w:szCs w:val="24"/>
                <w:lang w:eastAsia="ru-RU"/>
              </w:rPr>
              <w:t>, выдвижение и проверка гипотезы, оформление макета и стендового доклада, самоконтроль</w:t>
            </w:r>
          </w:p>
        </w:tc>
        <w:tc>
          <w:tcPr>
            <w:tcW w:w="3394" w:type="dxa"/>
          </w:tcPr>
          <w:p w:rsidR="0059135F" w:rsidRDefault="0059135F" w:rsidP="0059135F">
            <w:pPr>
              <w:spacing w:line="360" w:lineRule="auto"/>
              <w:rPr>
                <w:rFonts w:ascii="Times New Roman" w:eastAsia="Times New Roman" w:hAnsi="Times New Roman" w:cs="Times New Roman"/>
                <w:sz w:val="24"/>
                <w:szCs w:val="24"/>
                <w:lang w:eastAsia="ru-RU"/>
              </w:rPr>
            </w:pPr>
            <w:r w:rsidRPr="006F70B4">
              <w:rPr>
                <w:rFonts w:ascii="Times New Roman" w:eastAsia="Times New Roman" w:hAnsi="Times New Roman" w:cs="Times New Roman"/>
                <w:sz w:val="24"/>
                <w:szCs w:val="24"/>
                <w:lang w:eastAsia="ru-RU"/>
              </w:rPr>
              <w:t>Регулярное консультирование по содержанию проекта, помощь в систематизации и обработке материала, консультация по оформлению проекта, отслеживание деятельности каждого ученика, оценка</w:t>
            </w:r>
          </w:p>
        </w:tc>
      </w:tr>
      <w:tr w:rsidR="0059135F" w:rsidTr="00D031E8">
        <w:tc>
          <w:tcPr>
            <w:tcW w:w="2208" w:type="dxa"/>
          </w:tcPr>
          <w:p w:rsidR="0059135F" w:rsidRDefault="0059135F" w:rsidP="0059135F">
            <w:pPr>
              <w:spacing w:line="360" w:lineRule="auto"/>
              <w:rPr>
                <w:rFonts w:ascii="Times New Roman" w:eastAsia="Times New Roman" w:hAnsi="Times New Roman" w:cs="Times New Roman"/>
                <w:sz w:val="24"/>
                <w:szCs w:val="24"/>
                <w:lang w:eastAsia="ru-RU"/>
              </w:rPr>
            </w:pPr>
            <w:r w:rsidRPr="006F70B4">
              <w:rPr>
                <w:rFonts w:ascii="Times New Roman" w:eastAsia="Times New Roman" w:hAnsi="Times New Roman" w:cs="Times New Roman"/>
                <w:sz w:val="24"/>
                <w:szCs w:val="24"/>
                <w:lang w:eastAsia="ru-RU"/>
              </w:rPr>
              <w:t>Итоговый</w:t>
            </w:r>
          </w:p>
        </w:tc>
        <w:tc>
          <w:tcPr>
            <w:tcW w:w="3969" w:type="dxa"/>
          </w:tcPr>
          <w:p w:rsidR="0059135F" w:rsidRDefault="0059135F" w:rsidP="0059135F">
            <w:pPr>
              <w:spacing w:line="360" w:lineRule="auto"/>
              <w:rPr>
                <w:rFonts w:ascii="Times New Roman" w:eastAsia="Times New Roman" w:hAnsi="Times New Roman" w:cs="Times New Roman"/>
                <w:sz w:val="24"/>
                <w:szCs w:val="24"/>
                <w:lang w:eastAsia="ru-RU"/>
              </w:rPr>
            </w:pPr>
            <w:r w:rsidRPr="006F70B4">
              <w:rPr>
                <w:rFonts w:ascii="Times New Roman" w:eastAsia="Times New Roman" w:hAnsi="Times New Roman" w:cs="Times New Roman"/>
                <w:sz w:val="24"/>
                <w:szCs w:val="24"/>
                <w:lang w:eastAsia="ru-RU"/>
              </w:rPr>
              <w:t>Оформление проекта, подготовка к защите</w:t>
            </w:r>
          </w:p>
        </w:tc>
        <w:tc>
          <w:tcPr>
            <w:tcW w:w="3394" w:type="dxa"/>
          </w:tcPr>
          <w:p w:rsidR="0059135F" w:rsidRDefault="00D031E8" w:rsidP="0059135F">
            <w:pPr>
              <w:spacing w:line="360" w:lineRule="auto"/>
              <w:rPr>
                <w:rFonts w:ascii="Times New Roman" w:eastAsia="Times New Roman" w:hAnsi="Times New Roman" w:cs="Times New Roman"/>
                <w:sz w:val="24"/>
                <w:szCs w:val="24"/>
                <w:lang w:eastAsia="ru-RU"/>
              </w:rPr>
            </w:pPr>
            <w:r w:rsidRPr="006F70B4">
              <w:rPr>
                <w:rFonts w:ascii="Times New Roman" w:eastAsia="Times New Roman" w:hAnsi="Times New Roman" w:cs="Times New Roman"/>
                <w:sz w:val="24"/>
                <w:szCs w:val="24"/>
                <w:lang w:eastAsia="ru-RU"/>
              </w:rPr>
              <w:t xml:space="preserve">Подготовка </w:t>
            </w:r>
            <w:proofErr w:type="gramStart"/>
            <w:r w:rsidRPr="006F70B4">
              <w:rPr>
                <w:rFonts w:ascii="Times New Roman" w:eastAsia="Times New Roman" w:hAnsi="Times New Roman" w:cs="Times New Roman"/>
                <w:sz w:val="24"/>
                <w:szCs w:val="24"/>
                <w:lang w:eastAsia="ru-RU"/>
              </w:rPr>
              <w:t>выступающих</w:t>
            </w:r>
            <w:proofErr w:type="gramEnd"/>
            <w:r w:rsidRPr="006F70B4">
              <w:rPr>
                <w:rFonts w:ascii="Times New Roman" w:eastAsia="Times New Roman" w:hAnsi="Times New Roman" w:cs="Times New Roman"/>
                <w:sz w:val="24"/>
                <w:szCs w:val="24"/>
                <w:lang w:eastAsia="ru-RU"/>
              </w:rPr>
              <w:t>, помощь  в оформлении проекта</w:t>
            </w:r>
          </w:p>
        </w:tc>
      </w:tr>
      <w:tr w:rsidR="0059135F" w:rsidTr="00D031E8">
        <w:tc>
          <w:tcPr>
            <w:tcW w:w="2208" w:type="dxa"/>
          </w:tcPr>
          <w:p w:rsidR="0059135F" w:rsidRDefault="00D031E8" w:rsidP="0059135F">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Рефлексия</w:t>
            </w:r>
          </w:p>
        </w:tc>
        <w:tc>
          <w:tcPr>
            <w:tcW w:w="3969" w:type="dxa"/>
          </w:tcPr>
          <w:p w:rsidR="0059135F" w:rsidRPr="00D031E8" w:rsidRDefault="00D031E8" w:rsidP="0059135F">
            <w:pPr>
              <w:spacing w:line="360" w:lineRule="auto"/>
              <w:rPr>
                <w:rFonts w:ascii="Times New Roman" w:eastAsia="Times New Roman" w:hAnsi="Times New Roman" w:cs="Times New Roman"/>
                <w:b/>
                <w:sz w:val="24"/>
                <w:szCs w:val="24"/>
                <w:lang w:eastAsia="ru-RU"/>
              </w:rPr>
            </w:pPr>
            <w:r w:rsidRPr="006F70B4">
              <w:rPr>
                <w:rFonts w:ascii="Times New Roman" w:eastAsia="Times New Roman" w:hAnsi="Times New Roman" w:cs="Times New Roman"/>
                <w:sz w:val="24"/>
                <w:szCs w:val="24"/>
                <w:lang w:eastAsia="ru-RU"/>
              </w:rPr>
              <w:t>Оценка своей деятельности. «Что дала мне работа над проектом?»</w:t>
            </w:r>
          </w:p>
        </w:tc>
        <w:tc>
          <w:tcPr>
            <w:tcW w:w="3394" w:type="dxa"/>
          </w:tcPr>
          <w:p w:rsidR="0059135F" w:rsidRDefault="00D031E8" w:rsidP="0059135F">
            <w:pPr>
              <w:spacing w:line="360" w:lineRule="auto"/>
              <w:rPr>
                <w:rFonts w:ascii="Times New Roman" w:eastAsia="Times New Roman" w:hAnsi="Times New Roman" w:cs="Times New Roman"/>
                <w:sz w:val="24"/>
                <w:szCs w:val="24"/>
                <w:lang w:eastAsia="ru-RU"/>
              </w:rPr>
            </w:pPr>
            <w:r w:rsidRPr="006F70B4">
              <w:rPr>
                <w:rFonts w:ascii="Times New Roman" w:eastAsia="Times New Roman" w:hAnsi="Times New Roman" w:cs="Times New Roman"/>
                <w:sz w:val="24"/>
                <w:szCs w:val="24"/>
                <w:lang w:eastAsia="ru-RU"/>
              </w:rPr>
              <w:t>Оценивание каждого участника проекта.</w:t>
            </w:r>
          </w:p>
        </w:tc>
      </w:tr>
    </w:tbl>
    <w:p w:rsidR="0059135F" w:rsidRPr="006F70B4" w:rsidRDefault="0059135F" w:rsidP="0059135F">
      <w:pPr>
        <w:spacing w:after="0" w:line="360" w:lineRule="auto"/>
        <w:ind w:left="-540"/>
        <w:rPr>
          <w:rFonts w:ascii="Times New Roman" w:eastAsia="Times New Roman" w:hAnsi="Times New Roman" w:cs="Times New Roman"/>
          <w:sz w:val="24"/>
          <w:szCs w:val="24"/>
          <w:lang w:eastAsia="ru-RU"/>
        </w:rPr>
      </w:pPr>
      <w:bookmarkStart w:id="0" w:name="_GoBack"/>
      <w:bookmarkEnd w:id="0"/>
    </w:p>
    <w:p w:rsidR="005E7F44" w:rsidRPr="006F70B4" w:rsidRDefault="005E7F44" w:rsidP="005E7F44">
      <w:pPr>
        <w:spacing w:after="0" w:line="360" w:lineRule="auto"/>
        <w:jc w:val="both"/>
        <w:rPr>
          <w:rFonts w:ascii="Times New Roman" w:eastAsia="Times New Roman" w:hAnsi="Times New Roman" w:cs="Times New Roman"/>
          <w:sz w:val="24"/>
          <w:szCs w:val="24"/>
          <w:lang w:eastAsia="ru-RU"/>
        </w:rPr>
      </w:pPr>
      <w:r w:rsidRPr="006F70B4">
        <w:rPr>
          <w:rFonts w:ascii="Times New Roman" w:eastAsia="Times New Roman" w:hAnsi="Times New Roman" w:cs="Times New Roman"/>
          <w:sz w:val="24"/>
          <w:szCs w:val="24"/>
          <w:lang w:eastAsia="ru-RU"/>
        </w:rPr>
        <w:t> </w:t>
      </w:r>
    </w:p>
    <w:p w:rsidR="007B62C0" w:rsidRDefault="007B62C0"/>
    <w:sectPr w:rsidR="007B6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73"/>
    <w:rsid w:val="0059135F"/>
    <w:rsid w:val="005E7F44"/>
    <w:rsid w:val="007B62C0"/>
    <w:rsid w:val="00D031E8"/>
    <w:rsid w:val="00FC0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666</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2017-10-25T04:42:00Z</dcterms:created>
  <dcterms:modified xsi:type="dcterms:W3CDTF">2017-10-25T12:23:00Z</dcterms:modified>
</cp:coreProperties>
</file>